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C28828" w14:textId="77777777" w:rsidR="00C154C6" w:rsidRDefault="005C52E9" w:rsidP="0001720E">
      <w:pPr>
        <w:rPr>
          <w:rStyle w:val="RubrikChar"/>
          <w:sz w:val="40"/>
          <w:szCs w:val="40"/>
        </w:rPr>
      </w:pPr>
      <w:r w:rsidRPr="00362291">
        <w:rPr>
          <w:rStyle w:val="RubrikChar"/>
          <w:sz w:val="40"/>
          <w:szCs w:val="40"/>
        </w:rPr>
        <w:t>Att</w:t>
      </w:r>
      <w:r w:rsidR="001046E0" w:rsidRPr="00362291">
        <w:rPr>
          <w:rStyle w:val="RubrikChar"/>
          <w:sz w:val="40"/>
          <w:szCs w:val="40"/>
        </w:rPr>
        <w:t xml:space="preserve"> </w:t>
      </w:r>
      <w:r w:rsidRPr="00362291">
        <w:rPr>
          <w:rStyle w:val="RubrikChar"/>
          <w:sz w:val="40"/>
          <w:szCs w:val="40"/>
        </w:rPr>
        <w:t>a</w:t>
      </w:r>
      <w:r w:rsidR="001046E0" w:rsidRPr="00362291">
        <w:rPr>
          <w:rStyle w:val="RubrikChar"/>
          <w:sz w:val="40"/>
          <w:szCs w:val="40"/>
        </w:rPr>
        <w:t>nsök</w:t>
      </w:r>
      <w:r w:rsidR="00EE35E2" w:rsidRPr="00362291">
        <w:rPr>
          <w:rStyle w:val="RubrikChar"/>
          <w:sz w:val="40"/>
          <w:szCs w:val="40"/>
        </w:rPr>
        <w:t xml:space="preserve">a </w:t>
      </w:r>
      <w:r w:rsidR="001046E0" w:rsidRPr="00362291">
        <w:rPr>
          <w:rStyle w:val="RubrikChar"/>
          <w:sz w:val="40"/>
          <w:szCs w:val="40"/>
        </w:rPr>
        <w:t>om tillstånd hos Härnösands kommun</w:t>
      </w:r>
    </w:p>
    <w:p w14:paraId="46094C09" w14:textId="050C2A61" w:rsidR="001347ED" w:rsidRPr="000C6EC7" w:rsidRDefault="00EE35E2" w:rsidP="0001720E">
      <w:pPr>
        <w:rPr>
          <w:rFonts w:cstheme="minorHAnsi"/>
          <w:color w:val="1F497D"/>
          <w:sz w:val="20"/>
          <w:szCs w:val="20"/>
        </w:rPr>
      </w:pPr>
      <w:r>
        <w:rPr>
          <w:sz w:val="28"/>
          <w:szCs w:val="28"/>
        </w:rPr>
        <w:br/>
      </w:r>
      <w:r w:rsidRPr="000C6EC7">
        <w:rPr>
          <w:rFonts w:cstheme="minorHAnsi"/>
          <w:sz w:val="24"/>
          <w:szCs w:val="24"/>
        </w:rPr>
        <w:t xml:space="preserve">Om ni </w:t>
      </w:r>
      <w:r w:rsidR="0001720E" w:rsidRPr="000C6EC7">
        <w:rPr>
          <w:rFonts w:cstheme="minorHAnsi"/>
          <w:sz w:val="24"/>
          <w:szCs w:val="24"/>
        </w:rPr>
        <w:t>behöver</w:t>
      </w:r>
      <w:r w:rsidRPr="000C6EC7">
        <w:rPr>
          <w:rFonts w:cstheme="minorHAnsi"/>
          <w:sz w:val="24"/>
          <w:szCs w:val="24"/>
        </w:rPr>
        <w:t xml:space="preserve"> söka tillstånd för </w:t>
      </w:r>
      <w:r w:rsidR="0001720E" w:rsidRPr="000C6EC7">
        <w:rPr>
          <w:rFonts w:cstheme="minorHAnsi"/>
          <w:sz w:val="24"/>
          <w:szCs w:val="24"/>
        </w:rPr>
        <w:t>en verksamhet eller en åtgärd</w:t>
      </w:r>
      <w:r w:rsidRPr="000C6EC7">
        <w:rPr>
          <w:rFonts w:cstheme="minorHAnsi"/>
          <w:sz w:val="24"/>
          <w:szCs w:val="24"/>
        </w:rPr>
        <w:t xml:space="preserve"> som regleras av föreskrifterna för det tillfälliga vattenskyddsområdet för Långsjön </w:t>
      </w:r>
      <w:r w:rsidR="0001720E" w:rsidRPr="000C6EC7">
        <w:rPr>
          <w:rFonts w:cstheme="minorHAnsi"/>
          <w:sz w:val="24"/>
          <w:szCs w:val="24"/>
        </w:rPr>
        <w:t>finns det en e-tjänst på kommunens hemsida</w:t>
      </w:r>
      <w:r w:rsidRPr="000C6EC7">
        <w:rPr>
          <w:rFonts w:cstheme="minorHAnsi"/>
          <w:sz w:val="24"/>
          <w:szCs w:val="24"/>
        </w:rPr>
        <w:t>:</w:t>
      </w:r>
      <w:r w:rsidR="0001720E" w:rsidRPr="000C6EC7">
        <w:rPr>
          <w:rFonts w:cstheme="minorHAnsi"/>
          <w:b/>
          <w:bCs/>
          <w:sz w:val="24"/>
          <w:szCs w:val="24"/>
        </w:rPr>
        <w:t xml:space="preserve"> </w:t>
      </w:r>
      <w:hyperlink r:id="rId5" w:history="1">
        <w:r w:rsidR="0001720E" w:rsidRPr="000C6EC7">
          <w:rPr>
            <w:rStyle w:val="Hyperlnk"/>
            <w:rFonts w:cstheme="minorHAnsi"/>
            <w:sz w:val="24"/>
            <w:szCs w:val="24"/>
          </w:rPr>
          <w:t>https://e-tjanster.harnosand.se/vattenskyddsomrade</w:t>
        </w:r>
      </w:hyperlink>
      <w:r w:rsidR="0001720E" w:rsidRPr="000C6EC7">
        <w:rPr>
          <w:rFonts w:cstheme="minorHAnsi"/>
          <w:color w:val="1F497D"/>
          <w:sz w:val="24"/>
          <w:szCs w:val="24"/>
        </w:rPr>
        <w:br/>
      </w:r>
      <w:r w:rsidR="0001720E" w:rsidRPr="000C6EC7">
        <w:rPr>
          <w:rFonts w:cstheme="minorHAnsi"/>
          <w:sz w:val="24"/>
          <w:szCs w:val="24"/>
        </w:rPr>
        <w:t>Det finns även en QR-kod längst ned på pappret som leder er direkt till e-tjänsten.</w:t>
      </w:r>
    </w:p>
    <w:p w14:paraId="1AB176AE" w14:textId="13A9DA4D" w:rsidR="001347ED" w:rsidRPr="000C6EC7" w:rsidRDefault="00362291" w:rsidP="001347ED">
      <w:pPr>
        <w:rPr>
          <w:rFonts w:cstheme="minorHAnsi"/>
          <w:sz w:val="24"/>
          <w:szCs w:val="24"/>
        </w:rPr>
      </w:pPr>
      <w:r w:rsidRPr="000C6EC7">
        <w:rPr>
          <w:rFonts w:cstheme="minorHAnsi"/>
          <w:sz w:val="24"/>
          <w:szCs w:val="24"/>
        </w:rPr>
        <w:t xml:space="preserve">Tillståndet för en och samma verksamhet eller åtgärd gäller för hela perioden av det interimistiska vattenskyddsområdet. </w:t>
      </w:r>
      <w:r w:rsidR="001347ED" w:rsidRPr="000C6EC7">
        <w:rPr>
          <w:rFonts w:cstheme="minorHAnsi"/>
          <w:sz w:val="24"/>
          <w:szCs w:val="24"/>
        </w:rPr>
        <w:t>Om du inte har tillgång till dator så kan du besöka servicecenter på Härnösands bibliotek så hjälper de dig. Du kan också kontakta samhällsförvaltningen via telefon för att få hjälp med din ansökan.</w:t>
      </w:r>
    </w:p>
    <w:p w14:paraId="53A047DD" w14:textId="5DA522B0" w:rsidR="001347ED" w:rsidRPr="000C6EC7" w:rsidRDefault="001347ED" w:rsidP="001347ED">
      <w:pPr>
        <w:rPr>
          <w:rFonts w:cstheme="minorHAnsi"/>
          <w:sz w:val="24"/>
          <w:szCs w:val="24"/>
        </w:rPr>
      </w:pPr>
      <w:r w:rsidRPr="000C6EC7">
        <w:rPr>
          <w:rFonts w:cstheme="minorHAnsi"/>
          <w:sz w:val="24"/>
          <w:szCs w:val="24"/>
        </w:rPr>
        <w:t xml:space="preserve">Kontaktuppgifter: </w:t>
      </w:r>
      <w:hyperlink r:id="rId6" w:history="1">
        <w:r w:rsidRPr="000C6EC7">
          <w:rPr>
            <w:rStyle w:val="Hyperlnk"/>
            <w:rFonts w:cstheme="minorHAnsi"/>
            <w:sz w:val="24"/>
            <w:szCs w:val="24"/>
          </w:rPr>
          <w:t>samhallsforvaltningen@harnosand.se</w:t>
        </w:r>
      </w:hyperlink>
      <w:r w:rsidRPr="000C6EC7">
        <w:rPr>
          <w:rFonts w:cstheme="minorHAnsi"/>
          <w:sz w:val="24"/>
          <w:szCs w:val="24"/>
        </w:rPr>
        <w:t xml:space="preserve"> eller 0611-34 80 000</w:t>
      </w:r>
    </w:p>
    <w:p w14:paraId="5E16DCC1" w14:textId="25B5925E" w:rsidR="0001720E" w:rsidRPr="000C6EC7" w:rsidRDefault="00EE35E2" w:rsidP="000C6EC7">
      <w:pPr>
        <w:rPr>
          <w:rFonts w:cstheme="minorHAnsi"/>
          <w:sz w:val="24"/>
          <w:szCs w:val="24"/>
        </w:rPr>
      </w:pPr>
      <w:r w:rsidRPr="000C6EC7">
        <w:rPr>
          <w:rStyle w:val="Rubrik1Char"/>
          <w:rFonts w:asciiTheme="minorHAnsi" w:hAnsiTheme="minorHAnsi" w:cstheme="minorHAnsi"/>
          <w:color w:val="auto"/>
          <w:sz w:val="28"/>
          <w:szCs w:val="28"/>
        </w:rPr>
        <w:t>HEMAB</w:t>
      </w:r>
      <w:r w:rsidR="009372C5" w:rsidRPr="000C6EC7">
        <w:rPr>
          <w:rStyle w:val="Rubrik1Char"/>
          <w:rFonts w:asciiTheme="minorHAnsi" w:hAnsiTheme="minorHAnsi" w:cstheme="minorHAnsi"/>
          <w:color w:val="auto"/>
          <w:sz w:val="28"/>
          <w:szCs w:val="28"/>
        </w:rPr>
        <w:t xml:space="preserve"> tar kostnaden för handläggning av tillståndsansökan</w:t>
      </w:r>
      <w:r w:rsidR="00C3466F" w:rsidRPr="000C6EC7">
        <w:rPr>
          <w:rFonts w:cstheme="minorHAnsi"/>
          <w:b/>
          <w:bCs/>
          <w:sz w:val="24"/>
          <w:szCs w:val="24"/>
        </w:rPr>
        <w:br/>
      </w:r>
      <w:r w:rsidR="009372C5" w:rsidRPr="000C6EC7">
        <w:rPr>
          <w:rFonts w:cstheme="minorHAnsi"/>
          <w:sz w:val="24"/>
          <w:szCs w:val="24"/>
        </w:rPr>
        <w:t xml:space="preserve">Samhällsförvaltningen på Härnösands kommun tar ut en avgift </w:t>
      </w:r>
      <w:r w:rsidR="009B3DA9" w:rsidRPr="000C6EC7">
        <w:rPr>
          <w:rFonts w:cstheme="minorHAnsi"/>
          <w:sz w:val="24"/>
          <w:szCs w:val="24"/>
        </w:rPr>
        <w:t>för</w:t>
      </w:r>
      <w:r w:rsidR="007335C9" w:rsidRPr="000C6EC7">
        <w:rPr>
          <w:rFonts w:cstheme="minorHAnsi"/>
          <w:sz w:val="24"/>
          <w:szCs w:val="24"/>
        </w:rPr>
        <w:t xml:space="preserve"> handläggning av tillståndsansökningar.</w:t>
      </w:r>
      <w:r w:rsidR="009372C5" w:rsidRPr="000C6EC7">
        <w:rPr>
          <w:rFonts w:cstheme="minorHAnsi"/>
          <w:sz w:val="24"/>
          <w:szCs w:val="24"/>
        </w:rPr>
        <w:t xml:space="preserve"> </w:t>
      </w:r>
      <w:r w:rsidR="00C3466F" w:rsidRPr="000C6EC7">
        <w:rPr>
          <w:rFonts w:cstheme="minorHAnsi"/>
          <w:sz w:val="24"/>
          <w:szCs w:val="24"/>
        </w:rPr>
        <w:t>HEMAB har beslutat at</w:t>
      </w:r>
      <w:r w:rsidR="00A75551" w:rsidRPr="000C6EC7">
        <w:rPr>
          <w:rFonts w:cstheme="minorHAnsi"/>
          <w:sz w:val="24"/>
          <w:szCs w:val="24"/>
        </w:rPr>
        <w:t xml:space="preserve">t de kommer att stå för kostnaden för </w:t>
      </w:r>
      <w:r w:rsidR="007335C9" w:rsidRPr="000C6EC7">
        <w:rPr>
          <w:rFonts w:cstheme="minorHAnsi"/>
          <w:sz w:val="24"/>
          <w:szCs w:val="24"/>
        </w:rPr>
        <w:t xml:space="preserve">denna handläggning </w:t>
      </w:r>
      <w:r w:rsidR="00A75551" w:rsidRPr="000C6EC7">
        <w:rPr>
          <w:rFonts w:cstheme="minorHAnsi"/>
          <w:sz w:val="24"/>
          <w:szCs w:val="24"/>
        </w:rPr>
        <w:t xml:space="preserve">under </w:t>
      </w:r>
      <w:r w:rsidR="009B3DA9" w:rsidRPr="000C6EC7">
        <w:rPr>
          <w:rFonts w:cstheme="minorHAnsi"/>
          <w:sz w:val="24"/>
          <w:szCs w:val="24"/>
        </w:rPr>
        <w:t>det</w:t>
      </w:r>
      <w:r w:rsidR="00A75551" w:rsidRPr="000C6EC7">
        <w:rPr>
          <w:rFonts w:cstheme="minorHAnsi"/>
          <w:sz w:val="24"/>
          <w:szCs w:val="24"/>
        </w:rPr>
        <w:t xml:space="preserve"> tillfälliga </w:t>
      </w:r>
      <w:r w:rsidR="009B3DA9" w:rsidRPr="000C6EC7">
        <w:rPr>
          <w:rFonts w:cstheme="minorHAnsi"/>
          <w:sz w:val="24"/>
          <w:szCs w:val="24"/>
        </w:rPr>
        <w:t>vattenskyddsområdet</w:t>
      </w:r>
      <w:r w:rsidR="00A75551" w:rsidRPr="000C6EC7">
        <w:rPr>
          <w:rFonts w:cstheme="minorHAnsi"/>
          <w:sz w:val="24"/>
          <w:szCs w:val="24"/>
        </w:rPr>
        <w:t xml:space="preserve"> för Långsjön. </w:t>
      </w:r>
      <w:bookmarkStart w:id="0" w:name="_Hlk193354751"/>
    </w:p>
    <w:p w14:paraId="1541DE0B" w14:textId="77777777" w:rsidR="0001720E" w:rsidRDefault="0001720E" w:rsidP="007335C9">
      <w:pPr>
        <w:rPr>
          <w:sz w:val="24"/>
          <w:szCs w:val="24"/>
        </w:rPr>
      </w:pPr>
    </w:p>
    <w:p w14:paraId="0481B2A0" w14:textId="77777777" w:rsidR="0001720E" w:rsidRDefault="0001720E" w:rsidP="007335C9">
      <w:pPr>
        <w:rPr>
          <w:sz w:val="24"/>
          <w:szCs w:val="24"/>
        </w:rPr>
      </w:pPr>
    </w:p>
    <w:p w14:paraId="7F6C773F" w14:textId="77777777" w:rsidR="0001720E" w:rsidRDefault="0001720E" w:rsidP="007335C9">
      <w:pPr>
        <w:rPr>
          <w:sz w:val="24"/>
          <w:szCs w:val="24"/>
        </w:rPr>
      </w:pPr>
    </w:p>
    <w:p w14:paraId="2ECB4E12" w14:textId="77777777" w:rsidR="0001720E" w:rsidRDefault="0001720E" w:rsidP="007335C9">
      <w:pPr>
        <w:rPr>
          <w:sz w:val="24"/>
          <w:szCs w:val="24"/>
        </w:rPr>
      </w:pPr>
    </w:p>
    <w:p w14:paraId="457203E9" w14:textId="77777777" w:rsidR="0001720E" w:rsidRDefault="0001720E" w:rsidP="007335C9">
      <w:pPr>
        <w:rPr>
          <w:sz w:val="24"/>
          <w:szCs w:val="24"/>
        </w:rPr>
      </w:pPr>
    </w:p>
    <w:p w14:paraId="04E217FA" w14:textId="77777777" w:rsidR="0001720E" w:rsidRDefault="0001720E" w:rsidP="007335C9">
      <w:pPr>
        <w:rPr>
          <w:sz w:val="24"/>
          <w:szCs w:val="24"/>
        </w:rPr>
      </w:pPr>
    </w:p>
    <w:p w14:paraId="70A48D0F" w14:textId="420CECB8" w:rsidR="007335C9" w:rsidRPr="00362291" w:rsidRDefault="007335C9" w:rsidP="007335C9">
      <w:pPr>
        <w:rPr>
          <w:sz w:val="24"/>
          <w:szCs w:val="24"/>
        </w:rPr>
      </w:pPr>
      <w:r w:rsidRPr="00362291">
        <w:rPr>
          <w:sz w:val="24"/>
          <w:szCs w:val="24"/>
        </w:rPr>
        <w:t xml:space="preserve"> </w:t>
      </w:r>
      <w:bookmarkEnd w:id="0"/>
      <w:r w:rsidR="0001720E">
        <w:rPr>
          <w:rStyle w:val="RubrikChar"/>
          <w:noProof/>
          <w:sz w:val="40"/>
          <w:szCs w:val="40"/>
        </w:rPr>
        <w:drawing>
          <wp:inline distT="0" distB="0" distL="0" distR="0" wp14:anchorId="0AA5FF72" wp14:editId="1D455CE8">
            <wp:extent cx="1828800" cy="1828800"/>
            <wp:effectExtent l="0" t="0" r="0" b="0"/>
            <wp:docPr id="1"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28800" cy="1828800"/>
                    </a:xfrm>
                    <a:prstGeom prst="rect">
                      <a:avLst/>
                    </a:prstGeom>
                    <a:noFill/>
                    <a:ln>
                      <a:noFill/>
                    </a:ln>
                  </pic:spPr>
                </pic:pic>
              </a:graphicData>
            </a:graphic>
          </wp:inline>
        </w:drawing>
      </w:r>
    </w:p>
    <w:sectPr w:rsidR="007335C9" w:rsidRPr="0036229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5BD1C09"/>
    <w:multiLevelType w:val="hybridMultilevel"/>
    <w:tmpl w:val="9C3633B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15:restartNumberingAfterBreak="0">
    <w:nsid w:val="5FD53EC0"/>
    <w:multiLevelType w:val="hybridMultilevel"/>
    <w:tmpl w:val="28245BF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15:restartNumberingAfterBreak="0">
    <w:nsid w:val="6DB517DB"/>
    <w:multiLevelType w:val="hybridMultilevel"/>
    <w:tmpl w:val="A44C89C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23A"/>
    <w:rsid w:val="0001720E"/>
    <w:rsid w:val="000C6EC7"/>
    <w:rsid w:val="000D7E50"/>
    <w:rsid w:val="001046E0"/>
    <w:rsid w:val="001347ED"/>
    <w:rsid w:val="00362291"/>
    <w:rsid w:val="00524B25"/>
    <w:rsid w:val="005C52E9"/>
    <w:rsid w:val="007335C9"/>
    <w:rsid w:val="0085206C"/>
    <w:rsid w:val="009372C5"/>
    <w:rsid w:val="009A14DB"/>
    <w:rsid w:val="009B3DA9"/>
    <w:rsid w:val="00A75551"/>
    <w:rsid w:val="00AB623A"/>
    <w:rsid w:val="00C154C6"/>
    <w:rsid w:val="00C3466F"/>
    <w:rsid w:val="00CB403D"/>
    <w:rsid w:val="00E40AFF"/>
    <w:rsid w:val="00EE35E2"/>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D79B69"/>
  <w15:chartTrackingRefBased/>
  <w15:docId w15:val="{6DA1B190-3529-40C8-99D0-88898E37AC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Rubrik1">
    <w:name w:val="heading 1"/>
    <w:basedOn w:val="Normal"/>
    <w:next w:val="Normal"/>
    <w:link w:val="Rubrik1Char"/>
    <w:uiPriority w:val="9"/>
    <w:qFormat/>
    <w:rsid w:val="0036229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Liststycke">
    <w:name w:val="List Paragraph"/>
    <w:basedOn w:val="Normal"/>
    <w:uiPriority w:val="34"/>
    <w:qFormat/>
    <w:rsid w:val="001046E0"/>
    <w:pPr>
      <w:ind w:left="720"/>
      <w:contextualSpacing/>
    </w:pPr>
  </w:style>
  <w:style w:type="character" w:styleId="Hyperlnk">
    <w:name w:val="Hyperlink"/>
    <w:basedOn w:val="Standardstycketeckensnitt"/>
    <w:uiPriority w:val="99"/>
    <w:unhideWhenUsed/>
    <w:rsid w:val="001347ED"/>
    <w:rPr>
      <w:color w:val="0563C1" w:themeColor="hyperlink"/>
      <w:u w:val="single"/>
    </w:rPr>
  </w:style>
  <w:style w:type="character" w:styleId="Kommentarsreferens">
    <w:name w:val="annotation reference"/>
    <w:basedOn w:val="Standardstycketeckensnitt"/>
    <w:uiPriority w:val="99"/>
    <w:semiHidden/>
    <w:unhideWhenUsed/>
    <w:rsid w:val="001347ED"/>
    <w:rPr>
      <w:sz w:val="16"/>
      <w:szCs w:val="16"/>
    </w:rPr>
  </w:style>
  <w:style w:type="paragraph" w:styleId="Kommentarer">
    <w:name w:val="annotation text"/>
    <w:basedOn w:val="Normal"/>
    <w:link w:val="KommentarerChar"/>
    <w:uiPriority w:val="99"/>
    <w:semiHidden/>
    <w:unhideWhenUsed/>
    <w:rsid w:val="001347ED"/>
    <w:pPr>
      <w:spacing w:line="240" w:lineRule="auto"/>
    </w:pPr>
    <w:rPr>
      <w:sz w:val="20"/>
      <w:szCs w:val="20"/>
    </w:rPr>
  </w:style>
  <w:style w:type="character" w:customStyle="1" w:styleId="KommentarerChar">
    <w:name w:val="Kommentarer Char"/>
    <w:basedOn w:val="Standardstycketeckensnitt"/>
    <w:link w:val="Kommentarer"/>
    <w:uiPriority w:val="99"/>
    <w:semiHidden/>
    <w:rsid w:val="001347ED"/>
    <w:rPr>
      <w:sz w:val="20"/>
      <w:szCs w:val="20"/>
    </w:rPr>
  </w:style>
  <w:style w:type="paragraph" w:styleId="Kommentarsmne">
    <w:name w:val="annotation subject"/>
    <w:basedOn w:val="Kommentarer"/>
    <w:next w:val="Kommentarer"/>
    <w:link w:val="KommentarsmneChar"/>
    <w:uiPriority w:val="99"/>
    <w:semiHidden/>
    <w:unhideWhenUsed/>
    <w:rsid w:val="001347ED"/>
    <w:rPr>
      <w:b/>
      <w:bCs/>
    </w:rPr>
  </w:style>
  <w:style w:type="character" w:customStyle="1" w:styleId="KommentarsmneChar">
    <w:name w:val="Kommentarsämne Char"/>
    <w:basedOn w:val="KommentarerChar"/>
    <w:link w:val="Kommentarsmne"/>
    <w:uiPriority w:val="99"/>
    <w:semiHidden/>
    <w:rsid w:val="001347ED"/>
    <w:rPr>
      <w:b/>
      <w:bCs/>
      <w:sz w:val="20"/>
      <w:szCs w:val="20"/>
    </w:rPr>
  </w:style>
  <w:style w:type="character" w:customStyle="1" w:styleId="Rubrik1Char">
    <w:name w:val="Rubrik 1 Char"/>
    <w:basedOn w:val="Standardstycketeckensnitt"/>
    <w:link w:val="Rubrik1"/>
    <w:uiPriority w:val="9"/>
    <w:rsid w:val="00362291"/>
    <w:rPr>
      <w:rFonts w:asciiTheme="majorHAnsi" w:eastAsiaTheme="majorEastAsia" w:hAnsiTheme="majorHAnsi" w:cstheme="majorBidi"/>
      <w:color w:val="2F5496" w:themeColor="accent1" w:themeShade="BF"/>
      <w:sz w:val="32"/>
      <w:szCs w:val="32"/>
    </w:rPr>
  </w:style>
  <w:style w:type="paragraph" w:styleId="Rubrik">
    <w:name w:val="Title"/>
    <w:basedOn w:val="Normal"/>
    <w:next w:val="Normal"/>
    <w:link w:val="RubrikChar"/>
    <w:uiPriority w:val="10"/>
    <w:qFormat/>
    <w:rsid w:val="00362291"/>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RubrikChar">
    <w:name w:val="Rubrik Char"/>
    <w:basedOn w:val="Standardstycketeckensnitt"/>
    <w:link w:val="Rubrik"/>
    <w:uiPriority w:val="10"/>
    <w:rsid w:val="00362291"/>
    <w:rPr>
      <w:rFonts w:asciiTheme="majorHAnsi" w:eastAsiaTheme="majorEastAsia" w:hAnsiTheme="majorHAnsi" w:cstheme="majorBidi"/>
      <w:spacing w:val="-10"/>
      <w:kern w:val="28"/>
      <w:sz w:val="56"/>
      <w:szCs w:val="56"/>
    </w:rPr>
  </w:style>
  <w:style w:type="character" w:styleId="Olstomnmnande">
    <w:name w:val="Unresolved Mention"/>
    <w:basedOn w:val="Standardstycketeckensnitt"/>
    <w:uiPriority w:val="99"/>
    <w:semiHidden/>
    <w:unhideWhenUsed/>
    <w:rsid w:val="0001720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34695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amhallsforvaltningen@harnosand.se" TargetMode="External"/><Relationship Id="rId5" Type="http://schemas.openxmlformats.org/officeDocument/2006/relationships/hyperlink" Target="https://e-tjanster.harnosand.se/vattenskyddsomrade"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1</Pages>
  <Words>190</Words>
  <Characters>1007</Characters>
  <Application>Microsoft Office Word</Application>
  <DocSecurity>0</DocSecurity>
  <Lines>8</Lines>
  <Paragraphs>2</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1195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Frida Hamrén</dc:creator>
  <cp:keywords/>
  <dc:description/>
  <cp:lastModifiedBy>Aléxi Matthis</cp:lastModifiedBy>
  <cp:revision>7</cp:revision>
  <dcterms:created xsi:type="dcterms:W3CDTF">2025-03-20T08:50:00Z</dcterms:created>
  <dcterms:modified xsi:type="dcterms:W3CDTF">2025-03-24T13:40:00Z</dcterms:modified>
</cp:coreProperties>
</file>